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0E7BDE">
      <w:r>
        <w:rPr>
          <w:noProof/>
          <w:lang w:eastAsia="en-US" w:bidi="ar-SA"/>
        </w:rPr>
        <w:drawing>
          <wp:anchor distT="0" distB="0" distL="114935" distR="114935" simplePos="0" relativeHeight="2" behindDoc="1" locked="0" layoutInCell="1" allowOverlap="1" wp14:anchorId="0D4A7E23" wp14:editId="7DD5AE72">
            <wp:simplePos x="0" y="0"/>
            <wp:positionH relativeFrom="column">
              <wp:posOffset>2084705</wp:posOffset>
            </wp:positionH>
            <wp:positionV relativeFrom="paragraph">
              <wp:posOffset>118110</wp:posOffset>
            </wp:positionV>
            <wp:extent cx="1573530" cy="1389380"/>
            <wp:effectExtent l="0" t="0" r="0" b="0"/>
            <wp:wrapTight wrapText="bothSides">
              <wp:wrapPolygon edited="0">
                <wp:start x="9153" y="0"/>
                <wp:lineTo x="6276" y="1777"/>
                <wp:lineTo x="2354" y="4739"/>
                <wp:lineTo x="0" y="7404"/>
                <wp:lineTo x="0" y="10958"/>
                <wp:lineTo x="1046" y="16881"/>
                <wp:lineTo x="1831" y="18954"/>
                <wp:lineTo x="2877" y="18954"/>
                <wp:lineTo x="2877" y="20731"/>
                <wp:lineTo x="3923" y="21324"/>
                <wp:lineTo x="7061" y="21324"/>
                <wp:lineTo x="14383" y="21324"/>
                <wp:lineTo x="17259" y="21324"/>
                <wp:lineTo x="18567" y="20435"/>
                <wp:lineTo x="18828" y="18954"/>
                <wp:lineTo x="20136" y="15697"/>
                <wp:lineTo x="21182" y="10958"/>
                <wp:lineTo x="21443" y="8293"/>
                <wp:lineTo x="21443" y="7700"/>
                <wp:lineTo x="18828" y="4739"/>
                <wp:lineTo x="14906" y="1777"/>
                <wp:lineTo x="12029" y="0"/>
                <wp:lineTo x="9153" y="0"/>
              </wp:wrapPolygon>
            </wp:wrapTight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0E7BD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RENCANA PEMBELAJARAN SEMESTER (RPS),</w:t>
      </w:r>
    </w:p>
    <w:p w:rsidR="0052551D" w:rsidRDefault="000E7BD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RENCANA TUGAS MAHASISWA (RTM), </w:t>
      </w:r>
    </w:p>
    <w:p w:rsidR="0052551D" w:rsidRDefault="000E7BD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LEMBAR KERJA </w:t>
      </w:r>
      <w:proofErr w:type="gramStart"/>
      <w:r>
        <w:rPr>
          <w:b/>
          <w:bCs/>
          <w:sz w:val="28"/>
        </w:rPr>
        <w:t>MAHASISWA  (</w:t>
      </w:r>
      <w:proofErr w:type="gramEnd"/>
      <w:r>
        <w:rPr>
          <w:b/>
          <w:bCs/>
          <w:sz w:val="28"/>
        </w:rPr>
        <w:t xml:space="preserve">LKM), </w:t>
      </w:r>
    </w:p>
    <w:p w:rsidR="0052551D" w:rsidRDefault="000E7BD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RUBRIK PENILAIAN TUGAS MAHASISWA (RPTM),</w:t>
      </w:r>
    </w:p>
    <w:p w:rsidR="0052551D" w:rsidRDefault="000E7BD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DAN KONTRAK PERKULIAHAN</w:t>
      </w:r>
    </w:p>
    <w:p w:rsidR="0052551D" w:rsidRDefault="0052551D">
      <w:pPr>
        <w:jc w:val="center"/>
        <w:rPr>
          <w:b/>
          <w:bCs/>
          <w:sz w:val="32"/>
        </w:rPr>
      </w:pPr>
    </w:p>
    <w:p w:rsidR="0052551D" w:rsidRDefault="0052551D">
      <w:pPr>
        <w:jc w:val="center"/>
        <w:rPr>
          <w:rFonts w:ascii="Times New Roman" w:hAnsi="Times New Roman" w:cs="Times New Roman"/>
        </w:rPr>
      </w:pPr>
    </w:p>
    <w:p w:rsidR="0052551D" w:rsidRDefault="000E7BDE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Nomor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Dokumen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</w:p>
    <w:p w:rsidR="0052551D" w:rsidRDefault="000E7BD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...….....................................</w:t>
      </w:r>
    </w:p>
    <w:p w:rsidR="0052551D" w:rsidRDefault="0052551D"/>
    <w:tbl>
      <w:tblPr>
        <w:tblW w:w="918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50"/>
        <w:gridCol w:w="6033"/>
      </w:tblGrid>
      <w:tr w:rsidR="0052551D">
        <w:tc>
          <w:tcPr>
            <w:tcW w:w="91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DOKUMEN </w:t>
            </w:r>
            <w:r>
              <w:rPr>
                <w:rFonts w:ascii="Times New Roman" w:hAnsi="Times New Roman" w:cs="Times New Roman"/>
                <w:b/>
              </w:rPr>
              <w:t>PERKULIAHAN SEMESTER ……… T.A. 20.../20...</w:t>
            </w:r>
          </w:p>
        </w:tc>
      </w:tr>
      <w:tr w:rsidR="0052551D"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Mata </w:t>
            </w:r>
            <w:proofErr w:type="spellStart"/>
            <w:r>
              <w:t>Kuliah</w:t>
            </w:r>
            <w:proofErr w:type="spellEnd"/>
            <w:r>
              <w:t xml:space="preserve"> </w:t>
            </w:r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Kode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sks</w:t>
            </w:r>
            <w:proofErr w:type="spellEnd"/>
            <w:r>
              <w:t>/semester</w:t>
            </w:r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Status / </w:t>
            </w:r>
            <w:proofErr w:type="spellStart"/>
            <w:r>
              <w:t>Prasyarat</w:t>
            </w:r>
            <w:proofErr w:type="spellEnd"/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Fakultas</w:t>
            </w:r>
            <w:proofErr w:type="spellEnd"/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rPr>
          <w:trHeight w:val="450"/>
        </w:trPr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Jurusan</w:t>
            </w:r>
            <w:proofErr w:type="spellEnd"/>
            <w:r>
              <w:t xml:space="preserve"> </w:t>
            </w:r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-</w:t>
            </w:r>
          </w:p>
        </w:tc>
      </w:tr>
      <w:tr w:rsidR="0052551D">
        <w:trPr>
          <w:trHeight w:val="450"/>
        </w:trPr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Program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rPr>
          <w:trHeight w:val="450"/>
        </w:trPr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Pengampu</w:t>
            </w:r>
            <w:proofErr w:type="spellEnd"/>
            <w:r>
              <w:t xml:space="preserve"> </w:t>
            </w:r>
          </w:p>
        </w:tc>
        <w:tc>
          <w:tcPr>
            <w:tcW w:w="6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1.</w:t>
            </w:r>
          </w:p>
          <w:p w:rsidR="0052551D" w:rsidRDefault="000E7BDE">
            <w:pPr>
              <w:pStyle w:val="TableContents"/>
            </w:pPr>
            <w:r>
              <w:t>2.</w:t>
            </w:r>
          </w:p>
          <w:p w:rsidR="0052551D" w:rsidRDefault="000E7BDE">
            <w:pPr>
              <w:pStyle w:val="TableContents"/>
            </w:pPr>
            <w:r>
              <w:t xml:space="preserve">3. </w:t>
            </w:r>
            <w:proofErr w:type="spellStart"/>
            <w:r>
              <w:t>dst</w:t>
            </w:r>
            <w:proofErr w:type="spellEnd"/>
          </w:p>
        </w:tc>
      </w:tr>
    </w:tbl>
    <w:p w:rsidR="0052551D" w:rsidRDefault="0052551D"/>
    <w:p w:rsidR="0052551D" w:rsidRDefault="0052551D" w:rsidP="004B1317">
      <w:pPr>
        <w:rPr>
          <w:rFonts w:ascii="Times New Roman" w:hAnsi="Times New Roman" w:cs="Times New Roman"/>
          <w:b/>
        </w:rPr>
      </w:pPr>
    </w:p>
    <w:p w:rsidR="0052551D" w:rsidRDefault="000E7B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PROGRAM </w:t>
      </w:r>
      <w:proofErr w:type="gramStart"/>
      <w:r>
        <w:rPr>
          <w:rFonts w:ascii="Times New Roman" w:hAnsi="Times New Roman" w:cs="Times New Roman"/>
          <w:b/>
          <w:sz w:val="28"/>
        </w:rPr>
        <w:t>STUDI  SISTEM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INFORMASI (S1)</w:t>
      </w:r>
    </w:p>
    <w:p w:rsidR="0052551D" w:rsidRDefault="000E7BD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SEKOLAH TINGGI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MANAJEMEN  </w:t>
      </w:r>
      <w:r>
        <w:rPr>
          <w:rFonts w:ascii="Times New Roman" w:hAnsi="Times New Roman" w:cs="Times New Roman"/>
          <w:b/>
          <w:sz w:val="28"/>
        </w:rPr>
        <w:t>INFORMATIKA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DAN KOMPUTER</w:t>
      </w:r>
    </w:p>
    <w:p w:rsidR="0052551D" w:rsidRDefault="000E7B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STMIK INDONESIA BANJARMASIN</w:t>
      </w:r>
    </w:p>
    <w:p w:rsidR="0052551D" w:rsidRDefault="000E7BD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PEBRUARI 2017</w:t>
      </w:r>
    </w:p>
    <w:p w:rsidR="0052551D" w:rsidRDefault="0052551D"/>
    <w:p w:rsidR="0052551D" w:rsidRDefault="0052551D"/>
    <w:p w:rsidR="0052551D" w:rsidRDefault="0052551D"/>
    <w:p w:rsidR="0052551D" w:rsidRDefault="000E7BDE">
      <w:pPr>
        <w:jc w:val="center"/>
        <w:rPr>
          <w:b/>
          <w:bCs/>
        </w:rPr>
      </w:pPr>
      <w:r>
        <w:rPr>
          <w:b/>
          <w:bCs/>
        </w:rPr>
        <w:t>LEMBAR PENGESAHAN</w:t>
      </w:r>
    </w:p>
    <w:p w:rsidR="0052551D" w:rsidRDefault="000E7BDE">
      <w:pPr>
        <w:jc w:val="center"/>
        <w:rPr>
          <w:b/>
          <w:bCs/>
        </w:rPr>
      </w:pPr>
      <w:r>
        <w:rPr>
          <w:b/>
          <w:bCs/>
        </w:rPr>
        <w:t>PERANGKAT PERKULIAHAN SEMESTER ……..T.A. 20.../20…</w:t>
      </w:r>
    </w:p>
    <w:p w:rsidR="0052551D" w:rsidRDefault="0052551D">
      <w:pPr>
        <w:jc w:val="center"/>
        <w:rPr>
          <w:b/>
          <w:bCs/>
        </w:rPr>
      </w:pPr>
    </w:p>
    <w:p w:rsidR="0052551D" w:rsidRDefault="0052551D">
      <w:pPr>
        <w:jc w:val="center"/>
        <w:rPr>
          <w:b/>
          <w:bCs/>
        </w:rPr>
      </w:pPr>
    </w:p>
    <w:tbl>
      <w:tblPr>
        <w:tblW w:w="918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3"/>
        <w:gridCol w:w="3067"/>
        <w:gridCol w:w="5483"/>
      </w:tblGrid>
      <w:tr w:rsidR="0052551D"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No. </w:t>
            </w:r>
          </w:p>
        </w:tc>
        <w:tc>
          <w:tcPr>
            <w:tcW w:w="85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  <w:jc w:val="center"/>
            </w:pPr>
            <w:proofErr w:type="spellStart"/>
            <w:r>
              <w:t>Identitas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1.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2.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Kode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3.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SKS / Semester</w:t>
            </w:r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4.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Status / </w:t>
            </w:r>
            <w:proofErr w:type="spellStart"/>
            <w:r>
              <w:t>Prasyarat</w:t>
            </w:r>
            <w:proofErr w:type="spellEnd"/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5.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 xml:space="preserve">Program </w:t>
            </w:r>
            <w:proofErr w:type="spellStart"/>
            <w:r>
              <w:t>Studi</w:t>
            </w:r>
            <w:proofErr w:type="spellEnd"/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52551D">
            <w:pPr>
              <w:pStyle w:val="TableContents"/>
            </w:pPr>
          </w:p>
        </w:tc>
      </w:tr>
      <w:tr w:rsidR="0052551D"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6.</w:t>
            </w:r>
          </w:p>
        </w:tc>
        <w:tc>
          <w:tcPr>
            <w:tcW w:w="30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Pengampu</w:t>
            </w:r>
            <w:proofErr w:type="spellEnd"/>
          </w:p>
        </w:tc>
        <w:tc>
          <w:tcPr>
            <w:tcW w:w="54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2551D" w:rsidRDefault="000E7BDE">
            <w:pPr>
              <w:pStyle w:val="TableContents"/>
            </w:pPr>
            <w:r>
              <w:t>1.</w:t>
            </w:r>
          </w:p>
          <w:p w:rsidR="0052551D" w:rsidRDefault="000E7BDE">
            <w:pPr>
              <w:pStyle w:val="TableContents"/>
            </w:pPr>
            <w:r>
              <w:t>2.</w:t>
            </w:r>
          </w:p>
          <w:p w:rsidR="0052551D" w:rsidRDefault="000E7BDE">
            <w:pPr>
              <w:pStyle w:val="TableContents"/>
            </w:pPr>
            <w:r>
              <w:t xml:space="preserve">3. </w:t>
            </w:r>
            <w:proofErr w:type="spellStart"/>
            <w:proofErr w:type="gramStart"/>
            <w:r>
              <w:t>dst</w:t>
            </w:r>
            <w:proofErr w:type="spellEnd"/>
            <w:proofErr w:type="gramEnd"/>
            <w:r>
              <w:t>.</w:t>
            </w:r>
          </w:p>
        </w:tc>
      </w:tr>
    </w:tbl>
    <w:p w:rsidR="0052551D" w:rsidRDefault="0052551D">
      <w:pPr>
        <w:jc w:val="center"/>
        <w:rPr>
          <w:b/>
          <w:bCs/>
        </w:rPr>
      </w:pPr>
    </w:p>
    <w:p w:rsidR="0052551D" w:rsidRDefault="0052551D">
      <w:pPr>
        <w:jc w:val="center"/>
        <w:rPr>
          <w:b/>
          <w:bCs/>
        </w:rPr>
      </w:pPr>
    </w:p>
    <w:p w:rsidR="0052551D" w:rsidRDefault="000E7BDE">
      <w:pPr>
        <w:jc w:val="right"/>
      </w:pPr>
      <w:proofErr w:type="gramStart"/>
      <w:r>
        <w:t>Banjarmasin,………………………..</w:t>
      </w:r>
      <w:proofErr w:type="gramEnd"/>
    </w:p>
    <w:p w:rsidR="0052551D" w:rsidRDefault="0052551D">
      <w:pPr>
        <w:jc w:val="right"/>
      </w:pPr>
    </w:p>
    <w:p w:rsidR="0052551D" w:rsidRDefault="000E7BDE">
      <w:proofErr w:type="spellStart"/>
      <w:r>
        <w:t>Menyetujui</w:t>
      </w:r>
      <w:proofErr w:type="spellEnd"/>
      <w:r>
        <w:t>,</w:t>
      </w:r>
      <w:r>
        <w:tab/>
      </w:r>
      <w:r>
        <w:tab/>
      </w:r>
      <w:r>
        <w:tab/>
      </w:r>
      <w:r>
        <w:tab/>
      </w:r>
    </w:p>
    <w:p w:rsidR="0052551D" w:rsidRDefault="000E7BDE">
      <w:proofErr w:type="spellStart"/>
      <w:r>
        <w:t>Ketua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 / Program </w:t>
      </w:r>
      <w:proofErr w:type="spellStart"/>
      <w:r>
        <w:t>Studi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proofErr w:type="spellStart"/>
      <w:r>
        <w:t>Dosen</w:t>
      </w:r>
      <w:proofErr w:type="spellEnd"/>
      <w:r>
        <w:t xml:space="preserve"> </w:t>
      </w:r>
      <w:proofErr w:type="spellStart"/>
      <w:r>
        <w:t>Pengembang</w:t>
      </w:r>
      <w:proofErr w:type="spellEnd"/>
      <w:r>
        <w:t xml:space="preserve"> RPS</w:t>
      </w:r>
    </w:p>
    <w:p w:rsidR="0052551D" w:rsidRDefault="000E7BDE">
      <w:r>
        <w:t>………………………….</w:t>
      </w:r>
    </w:p>
    <w:p w:rsidR="0052551D" w:rsidRDefault="0052551D"/>
    <w:p w:rsidR="0052551D" w:rsidRDefault="0052551D"/>
    <w:p w:rsidR="0052551D" w:rsidRDefault="0052551D"/>
    <w:p w:rsidR="0052551D" w:rsidRDefault="0052551D"/>
    <w:p w:rsidR="0052551D" w:rsidRDefault="000E7BDE"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52551D" w:rsidRDefault="000E7BDE">
      <w:proofErr w:type="gramStart"/>
      <w:r>
        <w:t>NIDN.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NIDN.</w:t>
      </w:r>
      <w:proofErr w:type="gramEnd"/>
    </w:p>
    <w:p w:rsidR="0052551D" w:rsidRDefault="0052551D">
      <w:bookmarkStart w:id="0" w:name="__DdeLink__39_1900128256"/>
      <w:bookmarkEnd w:id="0"/>
    </w:p>
    <w:p w:rsidR="0052551D" w:rsidRDefault="0052551D"/>
    <w:p w:rsidR="0052551D" w:rsidRDefault="000E7BDE">
      <w:proofErr w:type="spellStart"/>
      <w:r>
        <w:t>Memeriksa</w:t>
      </w:r>
      <w:proofErr w:type="spellEnd"/>
      <w: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Mengetahui</w:t>
      </w:r>
      <w:proofErr w:type="spellEnd"/>
      <w:r>
        <w:t>,</w:t>
      </w:r>
    </w:p>
    <w:p w:rsidR="0052551D" w:rsidRDefault="000E7BDE">
      <w:proofErr w:type="spellStart"/>
      <w:r>
        <w:t>Wakil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Ketua</w:t>
      </w:r>
      <w:proofErr w:type="spellEnd"/>
      <w:r>
        <w:t xml:space="preserve"> STMIK Indonesia</w:t>
      </w:r>
    </w:p>
    <w:p w:rsidR="0052551D" w:rsidRDefault="0052551D"/>
    <w:p w:rsidR="0052551D" w:rsidRDefault="0052551D"/>
    <w:p w:rsidR="0052551D" w:rsidRDefault="0052551D"/>
    <w:p w:rsidR="0052551D" w:rsidRDefault="0052551D"/>
    <w:p w:rsidR="0052551D" w:rsidRDefault="000E7BDE">
      <w:r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52551D" w:rsidRDefault="000E7BDE">
      <w:proofErr w:type="gramStart"/>
      <w:r>
        <w:t>NIDN.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NIDN.</w:t>
      </w:r>
      <w:proofErr w:type="gramEnd"/>
    </w:p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/>
    <w:p w:rsidR="0052551D" w:rsidRDefault="0052551D" w:rsidP="004B1317"/>
    <w:p w:rsidR="004B1317" w:rsidRDefault="004B1317" w:rsidP="004B1317"/>
    <w:p w:rsidR="004B1317" w:rsidRDefault="004B1317" w:rsidP="004B1317">
      <w:pPr>
        <w:sectPr w:rsidR="004B1317">
          <w:pgSz w:w="11909" w:h="16834"/>
          <w:pgMar w:top="1134" w:right="1134" w:bottom="1134" w:left="1584" w:header="0" w:footer="0" w:gutter="0"/>
          <w:cols w:space="720"/>
          <w:formProt w:val="0"/>
          <w:docGrid w:linePitch="240" w:charSpace="-6145"/>
        </w:sect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1100"/>
        <w:gridCol w:w="1189"/>
        <w:gridCol w:w="231"/>
        <w:gridCol w:w="270"/>
        <w:gridCol w:w="2781"/>
        <w:gridCol w:w="2026"/>
        <w:gridCol w:w="16"/>
        <w:gridCol w:w="1809"/>
        <w:gridCol w:w="1708"/>
        <w:gridCol w:w="3000"/>
      </w:tblGrid>
      <w:tr w:rsidR="005A1FE5" w:rsidTr="009D0603">
        <w:trPr>
          <w:trHeight w:val="656"/>
          <w:tblHeader/>
        </w:trPr>
        <w:tc>
          <w:tcPr>
            <w:tcW w:w="1998" w:type="dxa"/>
            <w:vMerge w:val="restart"/>
          </w:tcPr>
          <w:p w:rsidR="005A1FE5" w:rsidRDefault="005A1FE5" w:rsidP="004B1317">
            <w:r>
              <w:rPr>
                <w:noProof/>
                <w:lang w:eastAsia="en-US" w:bidi="ar-SA"/>
              </w:rPr>
              <w:lastRenderedPageBreak/>
              <w:drawing>
                <wp:anchor distT="0" distB="0" distL="114935" distR="114935" simplePos="0" relativeHeight="251661312" behindDoc="1" locked="0" layoutInCell="1" allowOverlap="1" wp14:anchorId="16BBB274" wp14:editId="39B9D725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1905</wp:posOffset>
                  </wp:positionV>
                  <wp:extent cx="1254125" cy="1229360"/>
                  <wp:effectExtent l="0" t="0" r="0" b="0"/>
                  <wp:wrapThrough wrapText="bothSides">
                    <wp:wrapPolygon edited="0">
                      <wp:start x="9187" y="0"/>
                      <wp:lineTo x="6234" y="1674"/>
                      <wp:lineTo x="1641" y="5021"/>
                      <wp:lineTo x="0" y="7364"/>
                      <wp:lineTo x="0" y="10711"/>
                      <wp:lineTo x="984" y="19079"/>
                      <wp:lineTo x="3609" y="21421"/>
                      <wp:lineTo x="6890" y="21421"/>
                      <wp:lineTo x="14436" y="21421"/>
                      <wp:lineTo x="17061" y="21421"/>
                      <wp:lineTo x="20014" y="18409"/>
                      <wp:lineTo x="21327" y="8702"/>
                      <wp:lineTo x="21327" y="7698"/>
                      <wp:lineTo x="19358" y="5355"/>
                      <wp:lineTo x="14765" y="1674"/>
                      <wp:lineTo x="12140" y="0"/>
                      <wp:lineTo x="9187" y="0"/>
                    </wp:wrapPolygon>
                  </wp:wrapThrough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30" w:type="dxa"/>
            <w:gridSpan w:val="10"/>
          </w:tcPr>
          <w:p w:rsidR="005A1FE5" w:rsidRDefault="005A1FE5" w:rsidP="00E35966">
            <w:pPr>
              <w:jc w:val="center"/>
            </w:pPr>
            <w:r>
              <w:t>RENCANA PEMBELAJARAN SEMESTER (RPS)</w:t>
            </w:r>
          </w:p>
        </w:tc>
      </w:tr>
      <w:tr w:rsidR="005A1FE5" w:rsidTr="009D0603">
        <w:trPr>
          <w:trHeight w:val="1390"/>
          <w:tblHeader/>
        </w:trPr>
        <w:tc>
          <w:tcPr>
            <w:tcW w:w="1998" w:type="dxa"/>
            <w:vMerge/>
          </w:tcPr>
          <w:p w:rsidR="005A1FE5" w:rsidRDefault="005A1FE5" w:rsidP="004B1317">
            <w:pPr>
              <w:rPr>
                <w:noProof/>
                <w:lang w:eastAsia="en-US" w:bidi="ar-SA"/>
              </w:rPr>
            </w:pPr>
          </w:p>
        </w:tc>
        <w:tc>
          <w:tcPr>
            <w:tcW w:w="14130" w:type="dxa"/>
            <w:gridSpan w:val="10"/>
          </w:tcPr>
          <w:p w:rsidR="00E35966" w:rsidRDefault="00E35966" w:rsidP="00E35966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PROGRAM STUDI PENDIDIKAN MATEMATIKA, PENDIDIKAN BIOLOGI, &amp; PENDIDIKAN FISIKA </w:t>
            </w:r>
          </w:p>
          <w:p w:rsidR="005A1FE5" w:rsidRDefault="00E35966" w:rsidP="00E35966">
            <w:r>
              <w:rPr>
                <w:b/>
                <w:bCs/>
                <w:sz w:val="28"/>
                <w:szCs w:val="28"/>
              </w:rPr>
              <w:t xml:space="preserve">JURUSAN PENDIDIKAN MIPA, FKIP UNIVERSITAS MUHAMMADIYAH METRO </w:t>
            </w:r>
          </w:p>
        </w:tc>
      </w:tr>
      <w:tr w:rsidR="004B1317" w:rsidTr="002212BD">
        <w:trPr>
          <w:trHeight w:val="89"/>
          <w:tblHeader/>
        </w:trPr>
        <w:tc>
          <w:tcPr>
            <w:tcW w:w="16128" w:type="dxa"/>
            <w:gridSpan w:val="11"/>
          </w:tcPr>
          <w:p w:rsidR="004B1317" w:rsidRPr="002212BD" w:rsidRDefault="004B1317" w:rsidP="004B1317">
            <w:pPr>
              <w:rPr>
                <w:sz w:val="16"/>
                <w:szCs w:val="16"/>
              </w:rPr>
            </w:pPr>
          </w:p>
        </w:tc>
      </w:tr>
      <w:tr w:rsidR="00D81E03" w:rsidTr="00E35966">
        <w:trPr>
          <w:trHeight w:val="346"/>
        </w:trPr>
        <w:tc>
          <w:tcPr>
            <w:tcW w:w="4287" w:type="dxa"/>
            <w:gridSpan w:val="3"/>
            <w:vAlign w:val="center"/>
          </w:tcPr>
          <w:p w:rsidR="00D81E03" w:rsidRDefault="00D81E03" w:rsidP="00E35966">
            <w:pPr>
              <w:jc w:val="center"/>
            </w:pPr>
            <w:r>
              <w:t>MATA KULIAH</w:t>
            </w:r>
          </w:p>
        </w:tc>
        <w:tc>
          <w:tcPr>
            <w:tcW w:w="3282" w:type="dxa"/>
            <w:gridSpan w:val="3"/>
            <w:vAlign w:val="center"/>
          </w:tcPr>
          <w:p w:rsidR="00D81E03" w:rsidRDefault="00D81E03" w:rsidP="00E35966">
            <w:pPr>
              <w:jc w:val="center"/>
            </w:pPr>
            <w:r>
              <w:t>KODE</w:t>
            </w:r>
          </w:p>
        </w:tc>
        <w:tc>
          <w:tcPr>
            <w:tcW w:w="2026" w:type="dxa"/>
            <w:vAlign w:val="center"/>
          </w:tcPr>
          <w:p w:rsidR="00D81E03" w:rsidRDefault="00D81E03" w:rsidP="00E35966">
            <w:pPr>
              <w:jc w:val="center"/>
            </w:pPr>
            <w:r>
              <w:t>RUMPUN MK</w:t>
            </w:r>
          </w:p>
        </w:tc>
        <w:tc>
          <w:tcPr>
            <w:tcW w:w="1825" w:type="dxa"/>
            <w:gridSpan w:val="2"/>
            <w:vAlign w:val="center"/>
          </w:tcPr>
          <w:p w:rsidR="00D81E03" w:rsidRDefault="00D81E03" w:rsidP="00E35966">
            <w:pPr>
              <w:jc w:val="center"/>
            </w:pPr>
            <w:r>
              <w:t>BOBOT/SKS</w:t>
            </w:r>
          </w:p>
        </w:tc>
        <w:tc>
          <w:tcPr>
            <w:tcW w:w="1708" w:type="dxa"/>
            <w:vAlign w:val="center"/>
          </w:tcPr>
          <w:p w:rsidR="00D81E03" w:rsidRDefault="00D81E03" w:rsidP="00E35966">
            <w:pPr>
              <w:jc w:val="center"/>
            </w:pPr>
            <w:r>
              <w:t>SEMESTER</w:t>
            </w:r>
          </w:p>
        </w:tc>
        <w:tc>
          <w:tcPr>
            <w:tcW w:w="3000" w:type="dxa"/>
            <w:vAlign w:val="center"/>
          </w:tcPr>
          <w:p w:rsidR="00D81E03" w:rsidRDefault="00D81E03" w:rsidP="00E35966">
            <w:pPr>
              <w:jc w:val="center"/>
            </w:pPr>
            <w:r>
              <w:t>DIREVISI</w:t>
            </w:r>
          </w:p>
        </w:tc>
      </w:tr>
      <w:tr w:rsidR="00D81E03" w:rsidTr="00E35966">
        <w:trPr>
          <w:trHeight w:val="385"/>
        </w:trPr>
        <w:tc>
          <w:tcPr>
            <w:tcW w:w="4287" w:type="dxa"/>
            <w:gridSpan w:val="3"/>
            <w:vMerge w:val="restart"/>
            <w:vAlign w:val="center"/>
          </w:tcPr>
          <w:p w:rsidR="00E35966" w:rsidRDefault="00E35966" w:rsidP="00E35966">
            <w:pPr>
              <w:pStyle w:val="Default"/>
            </w:pPr>
            <w:proofErr w:type="spellStart"/>
            <w:r>
              <w:rPr>
                <w:b/>
                <w:bCs/>
                <w:sz w:val="28"/>
                <w:szCs w:val="28"/>
              </w:rPr>
              <w:t>Ilmu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Sosial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Budaya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Dasar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(ISBD)</w:t>
            </w:r>
          </w:p>
          <w:p w:rsidR="00D81E03" w:rsidRDefault="00D81E03" w:rsidP="00E35966"/>
        </w:tc>
        <w:tc>
          <w:tcPr>
            <w:tcW w:w="3282" w:type="dxa"/>
            <w:gridSpan w:val="3"/>
            <w:vAlign w:val="center"/>
          </w:tcPr>
          <w:p w:rsidR="00D81E03" w:rsidRPr="00E35966" w:rsidRDefault="00E35966" w:rsidP="00E3596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MKU 1602, MKU 1606</w:t>
            </w:r>
          </w:p>
        </w:tc>
        <w:tc>
          <w:tcPr>
            <w:tcW w:w="2026" w:type="dxa"/>
            <w:vAlign w:val="center"/>
          </w:tcPr>
          <w:p w:rsidR="00D81E03" w:rsidRPr="00E35966" w:rsidRDefault="00E35966" w:rsidP="00E3596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MKWU</w:t>
            </w:r>
          </w:p>
        </w:tc>
        <w:tc>
          <w:tcPr>
            <w:tcW w:w="1825" w:type="dxa"/>
            <w:gridSpan w:val="2"/>
            <w:vAlign w:val="center"/>
          </w:tcPr>
          <w:p w:rsidR="00D81E03" w:rsidRDefault="00E35966" w:rsidP="00E35966">
            <w:pPr>
              <w:jc w:val="center"/>
            </w:pPr>
            <w:r>
              <w:t>2</w:t>
            </w:r>
          </w:p>
        </w:tc>
        <w:tc>
          <w:tcPr>
            <w:tcW w:w="1708" w:type="dxa"/>
            <w:vAlign w:val="center"/>
          </w:tcPr>
          <w:p w:rsidR="00D81E03" w:rsidRPr="00E35966" w:rsidRDefault="00E35966" w:rsidP="00E3596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 (</w:t>
            </w:r>
            <w:proofErr w:type="spellStart"/>
            <w:r>
              <w:rPr>
                <w:sz w:val="22"/>
                <w:szCs w:val="22"/>
              </w:rPr>
              <w:t>dua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000" w:type="dxa"/>
            <w:vAlign w:val="center"/>
          </w:tcPr>
          <w:p w:rsidR="00D81E03" w:rsidRPr="00E35966" w:rsidRDefault="00E35966" w:rsidP="00E3596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Februari</w:t>
            </w:r>
            <w:proofErr w:type="spellEnd"/>
            <w:r>
              <w:rPr>
                <w:sz w:val="20"/>
                <w:szCs w:val="20"/>
              </w:rPr>
              <w:t xml:space="preserve"> 2017</w:t>
            </w:r>
          </w:p>
        </w:tc>
      </w:tr>
      <w:tr w:rsidR="00D81E03" w:rsidTr="00E35966">
        <w:trPr>
          <w:trHeight w:val="452"/>
        </w:trPr>
        <w:tc>
          <w:tcPr>
            <w:tcW w:w="4287" w:type="dxa"/>
            <w:gridSpan w:val="3"/>
            <w:vMerge/>
          </w:tcPr>
          <w:p w:rsidR="00D81E03" w:rsidRDefault="00D81E03" w:rsidP="004B1317"/>
        </w:tc>
        <w:tc>
          <w:tcPr>
            <w:tcW w:w="3282" w:type="dxa"/>
            <w:gridSpan w:val="3"/>
            <w:vAlign w:val="center"/>
          </w:tcPr>
          <w:p w:rsidR="00D81E03" w:rsidRDefault="00E35966" w:rsidP="00E35966">
            <w:pPr>
              <w:jc w:val="center"/>
            </w:pP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Pengembang</w:t>
            </w:r>
            <w:proofErr w:type="spellEnd"/>
            <w:r>
              <w:t xml:space="preserve"> RPS</w:t>
            </w:r>
          </w:p>
        </w:tc>
        <w:tc>
          <w:tcPr>
            <w:tcW w:w="3851" w:type="dxa"/>
            <w:gridSpan w:val="3"/>
            <w:vAlign w:val="center"/>
          </w:tcPr>
          <w:p w:rsidR="00D81E03" w:rsidRDefault="00E35966" w:rsidP="00E35966">
            <w:pPr>
              <w:jc w:val="center"/>
            </w:pPr>
            <w:proofErr w:type="spellStart"/>
            <w:r>
              <w:t>Koordinator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4708" w:type="dxa"/>
            <w:gridSpan w:val="2"/>
            <w:vAlign w:val="center"/>
          </w:tcPr>
          <w:p w:rsidR="00D81E03" w:rsidRDefault="00E35966" w:rsidP="00E35966">
            <w:pPr>
              <w:jc w:val="center"/>
            </w:pPr>
            <w:proofErr w:type="spellStart"/>
            <w:r>
              <w:t>Ketua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</w:p>
        </w:tc>
      </w:tr>
      <w:tr w:rsidR="00D81E03" w:rsidTr="00E35966">
        <w:trPr>
          <w:trHeight w:val="385"/>
        </w:trPr>
        <w:tc>
          <w:tcPr>
            <w:tcW w:w="3098" w:type="dxa"/>
            <w:gridSpan w:val="2"/>
            <w:vMerge w:val="restart"/>
            <w:vAlign w:val="center"/>
          </w:tcPr>
          <w:p w:rsidR="00D81E03" w:rsidRDefault="00E35966" w:rsidP="00E35966">
            <w:r>
              <w:t>CAPAIAN PEMBELAJARAN (CP)</w:t>
            </w:r>
          </w:p>
        </w:tc>
        <w:tc>
          <w:tcPr>
            <w:tcW w:w="1189" w:type="dxa"/>
            <w:vAlign w:val="center"/>
          </w:tcPr>
          <w:p w:rsidR="00D81E03" w:rsidRDefault="00E35966" w:rsidP="00E35966">
            <w:r>
              <w:t xml:space="preserve">Program </w:t>
            </w:r>
            <w:proofErr w:type="spellStart"/>
            <w:r>
              <w:t>Studi</w:t>
            </w:r>
            <w:proofErr w:type="spellEnd"/>
          </w:p>
          <w:p w:rsidR="00D81E03" w:rsidRDefault="00D81E03" w:rsidP="00E35966"/>
        </w:tc>
        <w:tc>
          <w:tcPr>
            <w:tcW w:w="11841" w:type="dxa"/>
            <w:gridSpan w:val="8"/>
          </w:tcPr>
          <w:p w:rsidR="00E35966" w:rsidRDefault="00E35966" w:rsidP="00E35966">
            <w:pPr>
              <w:pStyle w:val="Default"/>
              <w:rPr>
                <w:rFonts w:cs="Lohit Devanagari"/>
                <w:color w:val="auto"/>
              </w:rPr>
            </w:pP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</w:t>
            </w:r>
            <w:proofErr w:type="spellStart"/>
            <w:r>
              <w:rPr>
                <w:sz w:val="22"/>
                <w:szCs w:val="22"/>
              </w:rPr>
              <w:t>Menjunjung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tinggi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nilai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kemanusiaan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menjalankan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tugas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berdasarkan</w:t>
            </w:r>
            <w:proofErr w:type="spellEnd"/>
            <w:r>
              <w:rPr>
                <w:sz w:val="22"/>
                <w:szCs w:val="22"/>
              </w:rPr>
              <w:t xml:space="preserve"> agama, moral,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etika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 </w:t>
            </w:r>
            <w:proofErr w:type="spellStart"/>
            <w:r>
              <w:rPr>
                <w:sz w:val="22"/>
                <w:szCs w:val="22"/>
              </w:rPr>
              <w:t>Menginternalisasi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nilai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norma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etika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akademik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c. </w:t>
            </w:r>
            <w:proofErr w:type="spellStart"/>
            <w:r>
              <w:rPr>
                <w:sz w:val="22"/>
                <w:szCs w:val="22"/>
              </w:rPr>
              <w:t>Berperan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sebagai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warga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negara</w:t>
            </w:r>
            <w:proofErr w:type="spellEnd"/>
            <w:r>
              <w:rPr>
                <w:sz w:val="22"/>
                <w:szCs w:val="22"/>
              </w:rPr>
              <w:t xml:space="preserve"> yang </w:t>
            </w:r>
            <w:proofErr w:type="spellStart"/>
            <w:r>
              <w:rPr>
                <w:sz w:val="22"/>
                <w:szCs w:val="22"/>
              </w:rPr>
              <w:t>bangga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cinta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tanah</w:t>
            </w:r>
            <w:proofErr w:type="spellEnd"/>
            <w:r>
              <w:rPr>
                <w:sz w:val="22"/>
                <w:szCs w:val="22"/>
              </w:rPr>
              <w:t xml:space="preserve"> air, </w:t>
            </w:r>
            <w:proofErr w:type="spellStart"/>
            <w:r>
              <w:rPr>
                <w:sz w:val="22"/>
                <w:szCs w:val="22"/>
              </w:rPr>
              <w:t>memiliki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nasionalisme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rasa </w:t>
            </w:r>
            <w:proofErr w:type="spellStart"/>
            <w:r>
              <w:rPr>
                <w:sz w:val="22"/>
                <w:szCs w:val="22"/>
              </w:rPr>
              <w:t>tanggung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jawab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negara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bangsa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d. </w:t>
            </w:r>
            <w:proofErr w:type="spellStart"/>
            <w:r>
              <w:rPr>
                <w:sz w:val="22"/>
                <w:szCs w:val="22"/>
              </w:rPr>
              <w:t>Berkontribusi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peningkatan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mutu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bermasyarakat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berbangsa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bernegara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kemajuan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peradaban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berdasarkan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Pancasila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e. </w:t>
            </w:r>
            <w:proofErr w:type="spellStart"/>
            <w:r>
              <w:rPr>
                <w:sz w:val="22"/>
                <w:szCs w:val="22"/>
              </w:rPr>
              <w:t>Bekerjasama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memiliki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kepekaan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serta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kepedulian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terhadap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masyarakat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lingkungan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f. </w:t>
            </w:r>
            <w:proofErr w:type="spellStart"/>
            <w:r>
              <w:rPr>
                <w:sz w:val="22"/>
                <w:szCs w:val="22"/>
              </w:rPr>
              <w:t>Taat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hukum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disiplin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kehidupan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bermasyarakat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bernegara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D81E03" w:rsidRDefault="00D81E03" w:rsidP="004B1317"/>
        </w:tc>
      </w:tr>
      <w:tr w:rsidR="00D81E03" w:rsidTr="00E35966">
        <w:trPr>
          <w:trHeight w:val="452"/>
        </w:trPr>
        <w:tc>
          <w:tcPr>
            <w:tcW w:w="3098" w:type="dxa"/>
            <w:gridSpan w:val="2"/>
            <w:vMerge/>
          </w:tcPr>
          <w:p w:rsidR="00D81E03" w:rsidRDefault="00D81E03" w:rsidP="004B1317"/>
        </w:tc>
        <w:tc>
          <w:tcPr>
            <w:tcW w:w="1189" w:type="dxa"/>
            <w:vAlign w:val="center"/>
          </w:tcPr>
          <w:p w:rsidR="00D81E03" w:rsidRDefault="00E35966" w:rsidP="00E35966">
            <w:r>
              <w:t xml:space="preserve">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11841" w:type="dxa"/>
            <w:gridSpan w:val="8"/>
          </w:tcPr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a. </w:t>
            </w:r>
            <w:proofErr w:type="spellStart"/>
            <w:r>
              <w:rPr>
                <w:sz w:val="22"/>
                <w:szCs w:val="22"/>
              </w:rPr>
              <w:t>Pengetahuan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Memahami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dasar-dasar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pengetahuan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konsep-konsep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mengkaji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masalah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kemanusiaan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Menelaah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Ayat-Ayat</w:t>
            </w:r>
            <w:proofErr w:type="spellEnd"/>
            <w:r>
              <w:rPr>
                <w:sz w:val="22"/>
                <w:szCs w:val="22"/>
              </w:rPr>
              <w:t xml:space="preserve"> Al-Qur’an yang </w:t>
            </w:r>
            <w:proofErr w:type="spellStart"/>
            <w:r>
              <w:rPr>
                <w:sz w:val="22"/>
                <w:szCs w:val="22"/>
              </w:rPr>
              <w:t>terkait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kajian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termasuk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alternatif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pemecahan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permasalahannya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sudut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pandang</w:t>
            </w:r>
            <w:proofErr w:type="spellEnd"/>
            <w:r>
              <w:rPr>
                <w:sz w:val="22"/>
                <w:szCs w:val="22"/>
              </w:rPr>
              <w:t xml:space="preserve"> Islam;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 </w:t>
            </w:r>
            <w:proofErr w:type="spellStart"/>
            <w:r>
              <w:rPr>
                <w:sz w:val="22"/>
                <w:szCs w:val="22"/>
              </w:rPr>
              <w:t>Ketrampilan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Menerapkan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metode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observasi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wawancara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dalam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menelaah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permasalahan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 di </w:t>
            </w:r>
            <w:proofErr w:type="spellStart"/>
            <w:r>
              <w:rPr>
                <w:sz w:val="22"/>
                <w:szCs w:val="22"/>
              </w:rPr>
              <w:t>lingkungan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sekitar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  <w:p w:rsidR="00E35966" w:rsidRDefault="00E35966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Merumuskan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alternatif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pemecahan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permasalahan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sosial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budaya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melalui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sudut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pandang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masing-masing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bidang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ilmu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  <w:p w:rsidR="00D81E03" w:rsidRDefault="00D81E03" w:rsidP="004B1317"/>
        </w:tc>
      </w:tr>
      <w:tr w:rsidR="009D0603" w:rsidTr="00722689">
        <w:trPr>
          <w:trHeight w:val="452"/>
        </w:trPr>
        <w:tc>
          <w:tcPr>
            <w:tcW w:w="3098" w:type="dxa"/>
            <w:gridSpan w:val="2"/>
          </w:tcPr>
          <w:p w:rsidR="009D0603" w:rsidRDefault="009D0603" w:rsidP="004B1317">
            <w:proofErr w:type="spellStart"/>
            <w:r>
              <w:t>Deskripsi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13030" w:type="dxa"/>
            <w:gridSpan w:val="9"/>
            <w:vAlign w:val="center"/>
          </w:tcPr>
          <w:p w:rsidR="009D0603" w:rsidRDefault="009D0603" w:rsidP="00E35966">
            <w:pPr>
              <w:pStyle w:val="Default"/>
              <w:rPr>
                <w:sz w:val="22"/>
                <w:szCs w:val="22"/>
              </w:rPr>
            </w:pPr>
          </w:p>
        </w:tc>
      </w:tr>
      <w:tr w:rsidR="009D0603" w:rsidTr="00722689">
        <w:trPr>
          <w:trHeight w:val="452"/>
        </w:trPr>
        <w:tc>
          <w:tcPr>
            <w:tcW w:w="3098" w:type="dxa"/>
            <w:gridSpan w:val="2"/>
          </w:tcPr>
          <w:p w:rsidR="009D0603" w:rsidRDefault="009D0603" w:rsidP="004B1317"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Kajian</w:t>
            </w:r>
            <w:proofErr w:type="spellEnd"/>
            <w:r>
              <w:t xml:space="preserve"> Mata </w:t>
            </w:r>
            <w:proofErr w:type="spellStart"/>
            <w:r>
              <w:t>Kuliah</w:t>
            </w:r>
            <w:proofErr w:type="spellEnd"/>
          </w:p>
        </w:tc>
        <w:tc>
          <w:tcPr>
            <w:tcW w:w="13030" w:type="dxa"/>
            <w:gridSpan w:val="9"/>
            <w:vAlign w:val="center"/>
          </w:tcPr>
          <w:p w:rsidR="009D0603" w:rsidRDefault="009D0603" w:rsidP="00E35966">
            <w:pPr>
              <w:pStyle w:val="Default"/>
              <w:rPr>
                <w:sz w:val="22"/>
                <w:szCs w:val="22"/>
              </w:rPr>
            </w:pPr>
          </w:p>
        </w:tc>
      </w:tr>
      <w:tr w:rsidR="009D0603" w:rsidTr="002212BD">
        <w:trPr>
          <w:trHeight w:val="452"/>
        </w:trPr>
        <w:tc>
          <w:tcPr>
            <w:tcW w:w="3098" w:type="dxa"/>
            <w:gridSpan w:val="2"/>
          </w:tcPr>
          <w:p w:rsidR="009D0603" w:rsidRDefault="009D0603" w:rsidP="004B1317">
            <w:proofErr w:type="spellStart"/>
            <w:r>
              <w:t>Pustaka</w:t>
            </w:r>
            <w:proofErr w:type="spellEnd"/>
            <w:r>
              <w:t xml:space="preserve"> </w:t>
            </w:r>
            <w:proofErr w:type="spellStart"/>
            <w:r>
              <w:t>Acuan</w:t>
            </w:r>
            <w:proofErr w:type="spellEnd"/>
          </w:p>
        </w:tc>
        <w:tc>
          <w:tcPr>
            <w:tcW w:w="1420" w:type="dxa"/>
            <w:gridSpan w:val="2"/>
            <w:vAlign w:val="center"/>
          </w:tcPr>
          <w:p w:rsidR="009D0603" w:rsidRDefault="009D0603" w:rsidP="00E35966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Utama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11610" w:type="dxa"/>
            <w:gridSpan w:val="7"/>
            <w:vAlign w:val="center"/>
          </w:tcPr>
          <w:p w:rsidR="009D0603" w:rsidRDefault="009D0603" w:rsidP="00E35966">
            <w:pPr>
              <w:pStyle w:val="Default"/>
              <w:rPr>
                <w:sz w:val="22"/>
                <w:szCs w:val="22"/>
              </w:rPr>
            </w:pPr>
          </w:p>
        </w:tc>
      </w:tr>
      <w:tr w:rsidR="002212BD" w:rsidTr="002212BD">
        <w:trPr>
          <w:trHeight w:val="5224"/>
        </w:trPr>
        <w:tc>
          <w:tcPr>
            <w:tcW w:w="3098" w:type="dxa"/>
            <w:gridSpan w:val="2"/>
            <w:vMerge w:val="restart"/>
          </w:tcPr>
          <w:p w:rsidR="002212BD" w:rsidRDefault="002212BD" w:rsidP="004B1317"/>
        </w:tc>
        <w:tc>
          <w:tcPr>
            <w:tcW w:w="13030" w:type="dxa"/>
            <w:gridSpan w:val="9"/>
            <w:vAlign w:val="center"/>
          </w:tcPr>
          <w:p w:rsidR="002212BD" w:rsidRDefault="002212BD" w:rsidP="002212BD">
            <w:pPr>
              <w:pStyle w:val="Default"/>
              <w:rPr>
                <w:rFonts w:cs="Times New Roman"/>
                <w:color w:val="auto"/>
              </w:rPr>
            </w:pP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Herimanto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Winarno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2011.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Ilmu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Dasar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Jakarta :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Bumi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Aksara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Elly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M.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Setiadi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dkk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2006.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Ilmu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Dasar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Jakarta :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Kencana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Prenada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Media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Sutopo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Mulyawidodo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dkk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2005.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Ilmu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Dasar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Dasar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Surakarta : UNS Press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Departemen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FISIP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Universitas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Indonesia.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Indonesia</w:t>
            </w:r>
            <w:r>
              <w:rPr>
                <w:rFonts w:ascii="Trebuchet MS" w:hAnsi="Trebuchet MS" w:cs="Trebuchet MS"/>
                <w:sz w:val="22"/>
                <w:szCs w:val="22"/>
              </w:rPr>
              <w:t>. ISSN. 1693-167X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http://journal.ui.ac.id/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Departemen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Sosiologi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FISIP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Universitas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Indonesia. </w:t>
            </w:r>
            <w:proofErr w:type="spellStart"/>
            <w:proofErr w:type="gram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Masyarakat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:</w:t>
            </w:r>
            <w:proofErr w:type="gram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e-ISSN 2460-8165 p-ISSN 0852-8489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</w:t>
            </w:r>
            <w:r>
              <w:rPr>
                <w:rFonts w:ascii="Trebuchet MS" w:hAnsi="Trebuchet MS" w:cs="Trebuchet MS"/>
                <w:i/>
                <w:iCs/>
                <w:sz w:val="23"/>
                <w:szCs w:val="23"/>
              </w:rPr>
              <w:t>http://journal.ui.ac.id/index.php/mjs/issue/archive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Lab.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Pengembangan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Masyarakat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(LPM-ANTROP)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Jurusan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FISIP USU.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Etnovisi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ISSN: 0216-843x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http://usupress.usu.ac.id/files/Etnovisi/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Laboratorium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Jurusan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FISIP UNAND.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Antropologi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Isu-isu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Sosial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p-ISSN: 1410-8356 e-ISSN:2355-5963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http://jurnalantropologi.fisip.unand.ac.id/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Fakultas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Ilmu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Universitas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Indonesia. </w:t>
            </w:r>
            <w:proofErr w:type="spellStart"/>
            <w:proofErr w:type="gram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Paradigma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:</w:t>
            </w:r>
            <w:proofErr w:type="gram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Kajian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Budaya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e-ISSN: 2503-0868 p-ISSN: 2087-6017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http://paradigma.ui.ac.id/index.php/paradigma/index/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Pusat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Studi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Lingkungan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Hidup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Indonesia UGM.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Manusia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Lingkungan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e-ISSN: 2460-5727 p-ISSN: 0854-5510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http://jpe-ces.ugm.ac.id/ojs/index.php/JML/index/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Badan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Tenaga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Nuklir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Nasional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JSTNI :</w:t>
            </w:r>
            <w:proofErr w:type="gram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Sains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Teknologi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Nuklir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Indonesia</w:t>
            </w:r>
            <w:r>
              <w:rPr>
                <w:rFonts w:ascii="Trebuchet MS" w:hAnsi="Trebuchet MS" w:cs="Trebuchet MS"/>
                <w:sz w:val="22"/>
                <w:szCs w:val="22"/>
              </w:rPr>
              <w:t>. e-ISSN : 2503-1287 p-ISSN: 1411-3481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: http://jurnal.batan.go.id/index.php/jstni/index/) </w:t>
            </w:r>
          </w:p>
          <w:p w:rsidR="002212BD" w:rsidRDefault="002212BD" w:rsidP="002212BD">
            <w:pPr>
              <w:pStyle w:val="Default"/>
              <w:rPr>
                <w:rFonts w:ascii="Trebuchet MS" w:hAnsi="Trebuchet MS" w:cs="Trebuchet MS"/>
                <w:sz w:val="22"/>
                <w:szCs w:val="22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-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Lembaga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Penelitian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Pengabdian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Masyarakat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Undiksha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Trebuchet MS" w:hAnsi="Trebuchet MS" w:cs="Trebuchet MS"/>
                <w:sz w:val="22"/>
                <w:szCs w:val="22"/>
              </w:rPr>
              <w:t>JST :</w:t>
            </w:r>
            <w:proofErr w:type="gram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Jurnal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Sains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dan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2"/>
                <w:szCs w:val="22"/>
              </w:rPr>
              <w:t>Teknologi</w:t>
            </w:r>
            <w:proofErr w:type="spellEnd"/>
            <w:r>
              <w:rPr>
                <w:rFonts w:ascii="Trebuchet MS" w:hAnsi="Trebuchet MS" w:cs="Trebuchet MS"/>
                <w:sz w:val="22"/>
                <w:szCs w:val="22"/>
              </w:rPr>
              <w:t>. p-ISSN : 2303-3142 e-ISSN : 2548-8570 (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Open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Acces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 xml:space="preserve"> in 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: </w:t>
            </w:r>
            <w:r>
              <w:rPr>
                <w:rFonts w:ascii="Trebuchet MS" w:hAnsi="Trebuchet MS" w:cs="Trebuchet MS"/>
                <w:i/>
                <w:iCs/>
                <w:sz w:val="22"/>
                <w:szCs w:val="22"/>
              </w:rPr>
              <w:t>http://ejournal.undiksha.ac.id/index.php/JST/index/</w:t>
            </w:r>
            <w:r>
              <w:rPr>
                <w:rFonts w:ascii="Trebuchet MS" w:hAnsi="Trebuchet MS" w:cs="Trebuchet MS"/>
                <w:sz w:val="22"/>
                <w:szCs w:val="22"/>
              </w:rPr>
              <w:t xml:space="preserve">) </w:t>
            </w:r>
          </w:p>
          <w:p w:rsidR="002212BD" w:rsidRDefault="002212BD" w:rsidP="00E35966">
            <w:pPr>
              <w:pStyle w:val="Default"/>
              <w:rPr>
                <w:sz w:val="22"/>
                <w:szCs w:val="22"/>
              </w:rPr>
            </w:pPr>
          </w:p>
        </w:tc>
      </w:tr>
      <w:tr w:rsidR="002212BD" w:rsidTr="002212BD">
        <w:trPr>
          <w:trHeight w:val="220"/>
        </w:trPr>
        <w:tc>
          <w:tcPr>
            <w:tcW w:w="3098" w:type="dxa"/>
            <w:gridSpan w:val="2"/>
            <w:vMerge/>
          </w:tcPr>
          <w:p w:rsidR="002212BD" w:rsidRDefault="002212BD" w:rsidP="004B1317"/>
        </w:tc>
        <w:tc>
          <w:tcPr>
            <w:tcW w:w="1690" w:type="dxa"/>
            <w:gridSpan w:val="3"/>
            <w:vAlign w:val="center"/>
          </w:tcPr>
          <w:p w:rsidR="002212BD" w:rsidRDefault="002212BD" w:rsidP="00E35966">
            <w:pPr>
              <w:pStyle w:val="Default"/>
              <w:rPr>
                <w:rFonts w:cs="Times New Roman"/>
                <w:color w:val="auto"/>
              </w:rPr>
            </w:pPr>
            <w:proofErr w:type="spellStart"/>
            <w:r>
              <w:rPr>
                <w:rFonts w:cs="Times New Roman"/>
                <w:color w:val="auto"/>
              </w:rPr>
              <w:t>Pendukung</w:t>
            </w:r>
            <w:proofErr w:type="spellEnd"/>
            <w:r>
              <w:rPr>
                <w:rFonts w:cs="Times New Roman"/>
                <w:color w:val="auto"/>
              </w:rPr>
              <w:t>:</w:t>
            </w:r>
          </w:p>
        </w:tc>
        <w:tc>
          <w:tcPr>
            <w:tcW w:w="11340" w:type="dxa"/>
            <w:gridSpan w:val="6"/>
            <w:vAlign w:val="center"/>
          </w:tcPr>
          <w:p w:rsidR="002212BD" w:rsidRDefault="002212BD">
            <w:pPr>
              <w:rPr>
                <w:rFonts w:ascii="Century Gothic" w:hAnsi="Century Gothic" w:cs="Times New Roman"/>
                <w:color w:val="auto"/>
                <w:lang w:bidi="ar-SA"/>
              </w:rPr>
            </w:pPr>
          </w:p>
          <w:p w:rsidR="002212BD" w:rsidRDefault="002212BD" w:rsidP="002212BD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2212BD" w:rsidTr="00722689">
        <w:trPr>
          <w:trHeight w:val="352"/>
        </w:trPr>
        <w:tc>
          <w:tcPr>
            <w:tcW w:w="3098" w:type="dxa"/>
            <w:gridSpan w:val="2"/>
            <w:vMerge/>
          </w:tcPr>
          <w:p w:rsidR="002212BD" w:rsidRDefault="002212BD" w:rsidP="004B1317"/>
        </w:tc>
        <w:tc>
          <w:tcPr>
            <w:tcW w:w="13030" w:type="dxa"/>
            <w:gridSpan w:val="9"/>
            <w:vAlign w:val="center"/>
          </w:tcPr>
          <w:p w:rsidR="003B7B7C" w:rsidRDefault="003B7B7C" w:rsidP="003B7B7C">
            <w:pPr>
              <w:pStyle w:val="Default"/>
              <w:rPr>
                <w:rFonts w:cs="Lohit Devanagari"/>
                <w:color w:val="auto"/>
              </w:rPr>
            </w:pPr>
          </w:p>
          <w:p w:rsidR="003B7B7C" w:rsidRDefault="003B7B7C" w:rsidP="003B7B7C">
            <w:pPr>
              <w:pStyle w:val="Default"/>
              <w:rPr>
                <w:rFonts w:ascii="Trebuchet MS" w:hAnsi="Trebuchet MS" w:cs="Trebuchet MS"/>
                <w:sz w:val="21"/>
                <w:szCs w:val="21"/>
              </w:rPr>
            </w:pPr>
            <w:r>
              <w:rPr>
                <w:rFonts w:cs="Lohit Devanagari"/>
                <w:sz w:val="21"/>
                <w:szCs w:val="21"/>
              </w:rPr>
              <w:t xml:space="preserve">- </w:t>
            </w:r>
            <w:r>
              <w:rPr>
                <w:rFonts w:ascii="Trebuchet MS" w:hAnsi="Trebuchet MS" w:cs="Trebuchet MS"/>
                <w:sz w:val="21"/>
                <w:szCs w:val="21"/>
              </w:rPr>
              <w:t xml:space="preserve">Franz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Magnis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Suseno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. 2001.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Etika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Politik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:</w:t>
            </w:r>
            <w:proofErr w:type="gram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Prinsip-Prinsip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Moral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Dasar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Kenegaraan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Modern</w:t>
            </w:r>
            <w:r>
              <w:rPr>
                <w:rFonts w:ascii="Trebuchet MS" w:hAnsi="Trebuchet MS" w:cs="Trebuchet MS"/>
                <w:sz w:val="21"/>
                <w:szCs w:val="21"/>
              </w:rPr>
              <w:t xml:space="preserve">. </w:t>
            </w:r>
            <w:proofErr w:type="gramStart"/>
            <w:r>
              <w:rPr>
                <w:rFonts w:ascii="Trebuchet MS" w:hAnsi="Trebuchet MS" w:cs="Trebuchet MS"/>
                <w:sz w:val="21"/>
                <w:szCs w:val="21"/>
              </w:rPr>
              <w:t>Jakarta :</w:t>
            </w:r>
            <w:proofErr w:type="gram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Gramedia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. </w:t>
            </w:r>
          </w:p>
          <w:p w:rsidR="003B7B7C" w:rsidRDefault="003B7B7C" w:rsidP="003B7B7C">
            <w:pPr>
              <w:pStyle w:val="Default"/>
              <w:rPr>
                <w:rFonts w:ascii="Trebuchet MS" w:hAnsi="Trebuchet MS" w:cs="Trebuchet MS"/>
                <w:sz w:val="21"/>
                <w:szCs w:val="21"/>
              </w:rPr>
            </w:pPr>
            <w:r>
              <w:rPr>
                <w:rFonts w:ascii="Trebuchet MS" w:hAnsi="Trebuchet MS" w:cs="Trebuchet MS"/>
                <w:sz w:val="21"/>
                <w:szCs w:val="21"/>
              </w:rPr>
              <w:t>-</w:t>
            </w:r>
            <w:r>
              <w:rPr>
                <w:rFonts w:ascii="Trebuchet MS" w:hAnsi="Trebuchet MS" w:cs="Trebuchet MS"/>
                <w:sz w:val="21"/>
                <w:szCs w:val="21"/>
              </w:rPr>
              <w:t xml:space="preserve"> Huntington,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P.Samuel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. 2001.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Benturan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Antar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Peradaban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dan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Masa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Depan</w:t>
            </w:r>
            <w:proofErr w:type="spellEnd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i/>
                <w:iCs/>
                <w:sz w:val="21"/>
                <w:szCs w:val="21"/>
              </w:rPr>
              <w:t>Dunia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. Yogyakarta :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Qalam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</w:p>
          <w:p w:rsidR="003B7B7C" w:rsidRDefault="003B7B7C" w:rsidP="003B7B7C">
            <w:pPr>
              <w:pStyle w:val="Default"/>
              <w:rPr>
                <w:rFonts w:ascii="Trebuchet MS" w:hAnsi="Trebuchet MS" w:cs="Trebuchet MS"/>
                <w:sz w:val="21"/>
                <w:szCs w:val="21"/>
              </w:rPr>
            </w:pPr>
            <w:r>
              <w:rPr>
                <w:rFonts w:ascii="Trebuchet MS" w:hAnsi="Trebuchet MS" w:cs="Trebuchet MS"/>
                <w:sz w:val="21"/>
                <w:szCs w:val="21"/>
              </w:rPr>
              <w:t>-</w:t>
            </w:r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Surat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Keputusan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Dirjen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Dikti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No. 44/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Dikti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>/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Kep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/2006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tentang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Rambu-Rambu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Pelaksanaan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Kelompok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Mata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Kuliah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Berkehidupan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Bermasyarakat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Perguruan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rebuchet MS" w:hAnsi="Trebuchet MS" w:cs="Trebuchet MS"/>
                <w:sz w:val="21"/>
                <w:szCs w:val="21"/>
              </w:rPr>
              <w:t>Tinggi</w:t>
            </w:r>
            <w:proofErr w:type="spellEnd"/>
            <w:r>
              <w:rPr>
                <w:rFonts w:ascii="Trebuchet MS" w:hAnsi="Trebuchet MS" w:cs="Trebuchet MS"/>
                <w:sz w:val="21"/>
                <w:szCs w:val="21"/>
              </w:rPr>
              <w:t xml:space="preserve">. </w:t>
            </w:r>
          </w:p>
          <w:p w:rsidR="002212BD" w:rsidRDefault="002212BD" w:rsidP="00E35966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3B7B7C" w:rsidTr="003B7B7C">
        <w:trPr>
          <w:trHeight w:val="301"/>
        </w:trPr>
        <w:tc>
          <w:tcPr>
            <w:tcW w:w="3098" w:type="dxa"/>
            <w:gridSpan w:val="2"/>
            <w:vMerge w:val="restart"/>
          </w:tcPr>
          <w:p w:rsidR="003B7B7C" w:rsidRDefault="003B7B7C" w:rsidP="004B1317">
            <w:r>
              <w:t xml:space="preserve">Media </w:t>
            </w:r>
            <w:proofErr w:type="spellStart"/>
            <w:r>
              <w:t>Pembelajaran</w:t>
            </w:r>
            <w:proofErr w:type="spellEnd"/>
          </w:p>
        </w:tc>
        <w:tc>
          <w:tcPr>
            <w:tcW w:w="6513" w:type="dxa"/>
            <w:gridSpan w:val="6"/>
            <w:vAlign w:val="center"/>
          </w:tcPr>
          <w:p w:rsidR="003B7B7C" w:rsidRDefault="003B7B7C" w:rsidP="00E35966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Software:</w:t>
            </w:r>
          </w:p>
        </w:tc>
        <w:tc>
          <w:tcPr>
            <w:tcW w:w="6517" w:type="dxa"/>
            <w:gridSpan w:val="3"/>
            <w:vAlign w:val="center"/>
          </w:tcPr>
          <w:p w:rsidR="003B7B7C" w:rsidRDefault="003B7B7C" w:rsidP="003B7B7C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Hardware:</w:t>
            </w:r>
          </w:p>
        </w:tc>
      </w:tr>
      <w:tr w:rsidR="003B7B7C" w:rsidTr="003B7B7C">
        <w:trPr>
          <w:trHeight w:val="271"/>
        </w:trPr>
        <w:tc>
          <w:tcPr>
            <w:tcW w:w="3098" w:type="dxa"/>
            <w:gridSpan w:val="2"/>
            <w:vMerge/>
          </w:tcPr>
          <w:p w:rsidR="003B7B7C" w:rsidRDefault="003B7B7C" w:rsidP="004B1317"/>
        </w:tc>
        <w:tc>
          <w:tcPr>
            <w:tcW w:w="6513" w:type="dxa"/>
            <w:gridSpan w:val="6"/>
            <w:vAlign w:val="center"/>
          </w:tcPr>
          <w:p w:rsidR="003B7B7C" w:rsidRPr="003B7B7C" w:rsidRDefault="003B7B7C" w:rsidP="00E35966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File Power Point (Hand out) </w:t>
            </w:r>
          </w:p>
        </w:tc>
        <w:tc>
          <w:tcPr>
            <w:tcW w:w="6517" w:type="dxa"/>
            <w:gridSpan w:val="3"/>
            <w:vAlign w:val="center"/>
          </w:tcPr>
          <w:p w:rsidR="003B7B7C" w:rsidRDefault="003B7B7C" w:rsidP="003B7B7C">
            <w:pPr>
              <w:pStyle w:val="Default"/>
              <w:rPr>
                <w:rFonts w:cs="Times New Roman"/>
                <w:color w:val="auto"/>
              </w:rPr>
            </w:pPr>
            <w:r w:rsidRPr="003B7B7C">
              <w:rPr>
                <w:rFonts w:cs="Times New Roman"/>
                <w:color w:val="auto"/>
              </w:rPr>
              <w:t>LCD Projector</w:t>
            </w:r>
          </w:p>
        </w:tc>
      </w:tr>
    </w:tbl>
    <w:p w:rsidR="009D0603" w:rsidRDefault="009D0603" w:rsidP="004B1317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2372"/>
        <w:gridCol w:w="11758"/>
      </w:tblGrid>
      <w:tr w:rsidR="00F26B05" w:rsidTr="00E05900">
        <w:trPr>
          <w:trHeight w:val="656"/>
          <w:tblHeader/>
        </w:trPr>
        <w:tc>
          <w:tcPr>
            <w:tcW w:w="1998" w:type="dxa"/>
            <w:vMerge w:val="restart"/>
          </w:tcPr>
          <w:p w:rsidR="00F26B05" w:rsidRDefault="00F26B05" w:rsidP="00E05900">
            <w:r>
              <w:rPr>
                <w:noProof/>
                <w:lang w:eastAsia="en-US" w:bidi="ar-SA"/>
              </w:rPr>
              <w:lastRenderedPageBreak/>
              <w:drawing>
                <wp:anchor distT="0" distB="0" distL="114935" distR="114935" simplePos="0" relativeHeight="251663360" behindDoc="1" locked="0" layoutInCell="1" allowOverlap="1" wp14:anchorId="29287E2B" wp14:editId="117D094C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1905</wp:posOffset>
                  </wp:positionV>
                  <wp:extent cx="1254125" cy="1229360"/>
                  <wp:effectExtent l="0" t="0" r="0" b="0"/>
                  <wp:wrapThrough wrapText="bothSides">
                    <wp:wrapPolygon edited="0">
                      <wp:start x="9187" y="0"/>
                      <wp:lineTo x="6234" y="1674"/>
                      <wp:lineTo x="1641" y="5021"/>
                      <wp:lineTo x="0" y="7364"/>
                      <wp:lineTo x="0" y="10711"/>
                      <wp:lineTo x="984" y="19079"/>
                      <wp:lineTo x="3609" y="21421"/>
                      <wp:lineTo x="6890" y="21421"/>
                      <wp:lineTo x="14436" y="21421"/>
                      <wp:lineTo x="17061" y="21421"/>
                      <wp:lineTo x="20014" y="18409"/>
                      <wp:lineTo x="21327" y="8702"/>
                      <wp:lineTo x="21327" y="7698"/>
                      <wp:lineTo x="19358" y="5355"/>
                      <wp:lineTo x="14765" y="1674"/>
                      <wp:lineTo x="12140" y="0"/>
                      <wp:lineTo x="9187" y="0"/>
                    </wp:wrapPolygon>
                  </wp:wrapThrough>
                  <wp:docPr id="3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125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30" w:type="dxa"/>
            <w:gridSpan w:val="2"/>
          </w:tcPr>
          <w:p w:rsidR="00F26B05" w:rsidRDefault="00F26B05" w:rsidP="00E05900">
            <w:pPr>
              <w:jc w:val="center"/>
            </w:pPr>
            <w:r>
              <w:t>RENCANA PEMBELAJARAN SEMESTER (RPS)</w:t>
            </w:r>
          </w:p>
        </w:tc>
      </w:tr>
      <w:tr w:rsidR="00F26B05" w:rsidTr="00E05900">
        <w:trPr>
          <w:trHeight w:val="1390"/>
          <w:tblHeader/>
        </w:trPr>
        <w:tc>
          <w:tcPr>
            <w:tcW w:w="1998" w:type="dxa"/>
            <w:vMerge/>
          </w:tcPr>
          <w:p w:rsidR="00F26B05" w:rsidRDefault="00F26B05" w:rsidP="00E05900">
            <w:pPr>
              <w:rPr>
                <w:noProof/>
                <w:lang w:eastAsia="en-US" w:bidi="ar-SA"/>
              </w:rPr>
            </w:pPr>
          </w:p>
        </w:tc>
        <w:tc>
          <w:tcPr>
            <w:tcW w:w="14130" w:type="dxa"/>
            <w:gridSpan w:val="2"/>
          </w:tcPr>
          <w:p w:rsidR="00F26B05" w:rsidRDefault="00F26B05" w:rsidP="00E05900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PROGRAM STUDI PENDIDIKAN MATEMATIKA, PENDIDIKAN BIOLOGI, &amp; PENDIDIKAN FISIKA </w:t>
            </w:r>
          </w:p>
          <w:p w:rsidR="00F26B05" w:rsidRDefault="00F26B05" w:rsidP="00E05900">
            <w:r>
              <w:rPr>
                <w:b/>
                <w:bCs/>
                <w:sz w:val="28"/>
                <w:szCs w:val="28"/>
              </w:rPr>
              <w:t xml:space="preserve">JURUSAN PENDIDIKAN MIPA, FKIP UNIVERSITAS MUHAMMADIYAH METRO </w:t>
            </w:r>
          </w:p>
        </w:tc>
      </w:tr>
      <w:tr w:rsidR="00F26B05" w:rsidRPr="002212BD" w:rsidTr="00E05900">
        <w:trPr>
          <w:trHeight w:val="89"/>
          <w:tblHeader/>
        </w:trPr>
        <w:tc>
          <w:tcPr>
            <w:tcW w:w="16128" w:type="dxa"/>
            <w:gridSpan w:val="3"/>
          </w:tcPr>
          <w:p w:rsidR="00F26B05" w:rsidRPr="002212BD" w:rsidRDefault="00F26B05" w:rsidP="00E05900">
            <w:pPr>
              <w:rPr>
                <w:sz w:val="16"/>
                <w:szCs w:val="16"/>
              </w:rPr>
            </w:pPr>
          </w:p>
        </w:tc>
      </w:tr>
      <w:tr w:rsidR="00E55489" w:rsidRPr="002212BD" w:rsidTr="00E55489">
        <w:trPr>
          <w:trHeight w:val="89"/>
          <w:tblHeader/>
        </w:trPr>
        <w:tc>
          <w:tcPr>
            <w:tcW w:w="4370" w:type="dxa"/>
            <w:gridSpan w:val="2"/>
          </w:tcPr>
          <w:p w:rsidR="00E55489" w:rsidRPr="00F26B05" w:rsidRDefault="00E55489" w:rsidP="00E05900">
            <w:r>
              <w:t>Team Teaching</w:t>
            </w:r>
          </w:p>
        </w:tc>
        <w:tc>
          <w:tcPr>
            <w:tcW w:w="11758" w:type="dxa"/>
          </w:tcPr>
          <w:p w:rsidR="00E55489" w:rsidRPr="00E55489" w:rsidRDefault="00E55489" w:rsidP="00E5548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proofErr w:type="spellStart"/>
            <w:r>
              <w:rPr>
                <w:sz w:val="22"/>
                <w:szCs w:val="22"/>
              </w:rPr>
              <w:t>Dra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Hj</w:t>
            </w:r>
            <w:proofErr w:type="spellEnd"/>
            <w:r>
              <w:rPr>
                <w:sz w:val="22"/>
                <w:szCs w:val="22"/>
              </w:rPr>
              <w:t xml:space="preserve">. Elis </w:t>
            </w:r>
            <w:proofErr w:type="spellStart"/>
            <w:r>
              <w:rPr>
                <w:sz w:val="22"/>
                <w:szCs w:val="22"/>
              </w:rPr>
              <w:t>Setiawati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M.Pd</w:t>
            </w:r>
            <w:proofErr w:type="spellEnd"/>
            <w:r>
              <w:rPr>
                <w:sz w:val="22"/>
                <w:szCs w:val="22"/>
              </w:rPr>
              <w:t xml:space="preserve">. 2. </w:t>
            </w:r>
            <w:proofErr w:type="spellStart"/>
            <w:r>
              <w:rPr>
                <w:sz w:val="22"/>
                <w:szCs w:val="22"/>
              </w:rPr>
              <w:t>Kian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Amboro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M.Pd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  <w:tr w:rsidR="00E55489" w:rsidRPr="002212BD" w:rsidTr="00E55489">
        <w:trPr>
          <w:trHeight w:val="89"/>
          <w:tblHeader/>
        </w:trPr>
        <w:tc>
          <w:tcPr>
            <w:tcW w:w="4370" w:type="dxa"/>
            <w:gridSpan w:val="2"/>
          </w:tcPr>
          <w:p w:rsidR="00E55489" w:rsidRPr="00F26B05" w:rsidRDefault="00E55489" w:rsidP="00E05900">
            <w:r>
              <w:t xml:space="preserve">Mata </w:t>
            </w:r>
            <w:proofErr w:type="spellStart"/>
            <w:r>
              <w:t>Kuliah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</w:p>
        </w:tc>
        <w:tc>
          <w:tcPr>
            <w:tcW w:w="11758" w:type="dxa"/>
          </w:tcPr>
          <w:p w:rsidR="00E55489" w:rsidRPr="00F26B05" w:rsidRDefault="00E55489" w:rsidP="00E05900">
            <w:r>
              <w:t>-</w:t>
            </w:r>
          </w:p>
        </w:tc>
      </w:tr>
    </w:tbl>
    <w:p w:rsidR="00F26B05" w:rsidRDefault="00F26B05" w:rsidP="004B131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"/>
        <w:gridCol w:w="3089"/>
        <w:gridCol w:w="2010"/>
        <w:gridCol w:w="2015"/>
        <w:gridCol w:w="2011"/>
        <w:gridCol w:w="2010"/>
        <w:gridCol w:w="2136"/>
        <w:gridCol w:w="2005"/>
      </w:tblGrid>
      <w:tr w:rsidR="00E55489" w:rsidTr="000E7BDE">
        <w:trPr>
          <w:tblHeader/>
        </w:trPr>
        <w:tc>
          <w:tcPr>
            <w:tcW w:w="918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128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 xml:space="preserve">Cara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Pertemuan</w:t>
            </w:r>
            <w:proofErr w:type="spellEnd"/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Kemampuan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akhir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capaian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Indikator</w:t>
            </w:r>
            <w:proofErr w:type="spellEnd"/>
            <w:r w:rsidRPr="000E7B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Materi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Ayat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Al Qur’an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terkait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E7BDE">
              <w:rPr>
                <w:rFonts w:ascii="Times New Roman" w:hAnsi="Times New Roman" w:cs="Times New Roman"/>
              </w:rPr>
              <w:t>sbg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dasar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Nilai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Ke-Islaman</w:t>
            </w:r>
            <w:proofErr w:type="spellEnd"/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Metode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Pengalaman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Belajar</w:t>
            </w:r>
            <w:proofErr w:type="spellEnd"/>
          </w:p>
        </w:tc>
        <w:tc>
          <w:tcPr>
            <w:tcW w:w="2024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Kriteria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Penilaian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Indikator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E7BDE">
              <w:rPr>
                <w:rFonts w:ascii="Times New Roman" w:hAnsi="Times New Roman" w:cs="Times New Roman"/>
              </w:rPr>
              <w:t>Bentuk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0E7BDE">
              <w:rPr>
                <w:rFonts w:ascii="Times New Roman" w:hAnsi="Times New Roman" w:cs="Times New Roman"/>
              </w:rPr>
              <w:t>Bobot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Penilaian</w:t>
            </w:r>
            <w:proofErr w:type="spellEnd"/>
            <w:r w:rsidRPr="000E7B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24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Estimasi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Waktu</w:t>
            </w:r>
            <w:proofErr w:type="spellEnd"/>
          </w:p>
        </w:tc>
      </w:tr>
      <w:tr w:rsidR="00E55489" w:rsidTr="000E7BDE">
        <w:trPr>
          <w:tblHeader/>
        </w:trPr>
        <w:tc>
          <w:tcPr>
            <w:tcW w:w="918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3128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2023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2024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2024" w:type="dxa"/>
            <w:vAlign w:val="center"/>
          </w:tcPr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>(8)</w:t>
            </w:r>
          </w:p>
        </w:tc>
      </w:tr>
      <w:tr w:rsidR="00E55489" w:rsidTr="000E7BDE">
        <w:trPr>
          <w:cantSplit/>
          <w:trHeight w:val="1134"/>
          <w:tblHeader/>
        </w:trPr>
        <w:tc>
          <w:tcPr>
            <w:tcW w:w="918" w:type="dxa"/>
            <w:textDirection w:val="btLr"/>
            <w:vAlign w:val="center"/>
          </w:tcPr>
          <w:p w:rsidR="00E55489" w:rsidRPr="000E7BDE" w:rsidRDefault="00E55489" w:rsidP="000E7BD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  <w:bCs/>
              </w:rPr>
              <w:t>Pertemuan</w:t>
            </w:r>
            <w:proofErr w:type="spellEnd"/>
          </w:p>
          <w:p w:rsidR="00E55489" w:rsidRPr="000E7BDE" w:rsidRDefault="00E55489" w:rsidP="000E7BDE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Kemampuan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akhir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direncanakan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pada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tiap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tahap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bagian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dari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CP)</w:t>
            </w:r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Penanda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capaian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disetiap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pertemuan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indikator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0E7BDE">
              <w:rPr>
                <w:rFonts w:ascii="Times New Roman" w:hAnsi="Times New Roman" w:cs="Times New Roman"/>
              </w:rPr>
              <w:t>)</w:t>
            </w:r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Materi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digunakan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untuk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membantu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pertemuan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landasan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nilai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ke-Islaman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yg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terkait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dgn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materi</w:t>
            </w:r>
            <w:proofErr w:type="spellEnd"/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Sistem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deliveri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digunakan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oleh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dosen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Dapat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berbentuk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tunggal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atau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terpadu</w:t>
            </w:r>
            <w:proofErr w:type="spellEnd"/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Uraian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spesifik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tentang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atau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tugas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disiapkan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oleh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dosen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kepada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mahasiswa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dengan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mengacu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pada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metode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dipilih</w:t>
            </w:r>
            <w:proofErr w:type="spellEnd"/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Teknik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Penilaian</w:t>
            </w:r>
            <w:proofErr w:type="spellEnd"/>
            <w:r w:rsidRPr="000E7BDE">
              <w:rPr>
                <w:rFonts w:ascii="Times New Roman" w:hAnsi="Times New Roman" w:cs="Times New Roman"/>
              </w:rPr>
              <w:t>:</w:t>
            </w:r>
          </w:p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0E7BDE">
              <w:rPr>
                <w:rFonts w:ascii="Times New Roman" w:hAnsi="Times New Roman" w:cs="Times New Roman"/>
              </w:rPr>
              <w:t>Sikap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Instrumen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E7BDE">
              <w:rPr>
                <w:rFonts w:ascii="Times New Roman" w:hAnsi="Times New Roman" w:cs="Times New Roman"/>
              </w:rPr>
              <w:t>observasi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E7BDE">
              <w:rPr>
                <w:rFonts w:ascii="Times New Roman" w:hAnsi="Times New Roman" w:cs="Times New Roman"/>
              </w:rPr>
              <w:t>angket</w:t>
            </w:r>
            <w:proofErr w:type="spellEnd"/>
            <w:r w:rsidRPr="000E7BDE">
              <w:rPr>
                <w:rFonts w:ascii="Times New Roman" w:hAnsi="Times New Roman" w:cs="Times New Roman"/>
              </w:rPr>
              <w:t>)</w:t>
            </w:r>
          </w:p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0E7BDE">
              <w:rPr>
                <w:rFonts w:ascii="Times New Roman" w:hAnsi="Times New Roman" w:cs="Times New Roman"/>
              </w:rPr>
              <w:t>Pengetahuan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E7BDE">
              <w:rPr>
                <w:rFonts w:ascii="Times New Roman" w:hAnsi="Times New Roman" w:cs="Times New Roman"/>
              </w:rPr>
              <w:t>Instrumen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E7BDE">
              <w:rPr>
                <w:rFonts w:ascii="Times New Roman" w:hAnsi="Times New Roman" w:cs="Times New Roman"/>
              </w:rPr>
              <w:t>tes</w:t>
            </w:r>
            <w:proofErr w:type="spellEnd"/>
            <w:r w:rsidRPr="000E7BDE">
              <w:rPr>
                <w:rFonts w:ascii="Times New Roman" w:hAnsi="Times New Roman" w:cs="Times New Roman"/>
              </w:rPr>
              <w:t>)</w:t>
            </w:r>
          </w:p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0E7BDE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0E7BDE">
              <w:rPr>
                <w:rFonts w:ascii="Times New Roman" w:hAnsi="Times New Roman" w:cs="Times New Roman"/>
              </w:rPr>
              <w:t>/</w:t>
            </w:r>
            <w:proofErr w:type="spellStart"/>
            <w:r w:rsidRPr="000E7BDE">
              <w:rPr>
                <w:rFonts w:ascii="Times New Roman" w:hAnsi="Times New Roman" w:cs="Times New Roman"/>
              </w:rPr>
              <w:t>unjuk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kerja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dst</w:t>
            </w:r>
            <w:proofErr w:type="spellEnd"/>
            <w:r w:rsidRPr="000E7BDE">
              <w:rPr>
                <w:rFonts w:ascii="Times New Roman" w:hAnsi="Times New Roman" w:cs="Times New Roman"/>
              </w:rPr>
              <w:t>.</w:t>
            </w:r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7BDE">
              <w:rPr>
                <w:rFonts w:ascii="Times New Roman" w:hAnsi="Times New Roman" w:cs="Times New Roman"/>
              </w:rPr>
              <w:t>Tuliskan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estimasi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waktu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yg</w:t>
            </w:r>
            <w:proofErr w:type="spellEnd"/>
            <w:r w:rsidRPr="000E7B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7BDE">
              <w:rPr>
                <w:rFonts w:ascii="Times New Roman" w:hAnsi="Times New Roman" w:cs="Times New Roman"/>
              </w:rPr>
              <w:t>diperlukan</w:t>
            </w:r>
            <w:proofErr w:type="spellEnd"/>
          </w:p>
          <w:p w:rsidR="00E55489" w:rsidRPr="000E7BDE" w:rsidRDefault="00E55489" w:rsidP="000E7B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DE" w:rsidTr="000E7BDE">
        <w:trPr>
          <w:cantSplit/>
          <w:trHeight w:val="1134"/>
        </w:trPr>
        <w:tc>
          <w:tcPr>
            <w:tcW w:w="91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12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DE" w:rsidTr="000E7BDE">
        <w:trPr>
          <w:cantSplit/>
          <w:trHeight w:val="1134"/>
        </w:trPr>
        <w:tc>
          <w:tcPr>
            <w:tcW w:w="918" w:type="dxa"/>
            <w:vAlign w:val="center"/>
          </w:tcPr>
          <w:p w:rsid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2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DE" w:rsidTr="000E7BDE">
        <w:trPr>
          <w:cantSplit/>
          <w:trHeight w:val="1134"/>
        </w:trPr>
        <w:tc>
          <w:tcPr>
            <w:tcW w:w="918" w:type="dxa"/>
            <w:vAlign w:val="center"/>
          </w:tcPr>
          <w:p w:rsid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312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DE" w:rsidTr="000E7BDE">
        <w:trPr>
          <w:cantSplit/>
          <w:trHeight w:val="1134"/>
        </w:trPr>
        <w:tc>
          <w:tcPr>
            <w:tcW w:w="918" w:type="dxa"/>
            <w:vAlign w:val="center"/>
          </w:tcPr>
          <w:p w:rsid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28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3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4" w:type="dxa"/>
            <w:vAlign w:val="center"/>
          </w:tcPr>
          <w:p w:rsidR="000E7BDE" w:rsidRPr="000E7BDE" w:rsidRDefault="000E7BDE" w:rsidP="000E7BD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5489" w:rsidRDefault="00E55489" w:rsidP="004B1317">
      <w:bookmarkStart w:id="1" w:name="_GoBack"/>
      <w:bookmarkEnd w:id="1"/>
    </w:p>
    <w:sectPr w:rsidR="00E55489" w:rsidSect="00E35966">
      <w:pgSz w:w="16834" w:h="11909" w:orient="landscape"/>
      <w:pgMar w:top="432" w:right="432" w:bottom="432" w:left="432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52551D"/>
    <w:rsid w:val="0001285C"/>
    <w:rsid w:val="000E7BDE"/>
    <w:rsid w:val="002212BD"/>
    <w:rsid w:val="0029058D"/>
    <w:rsid w:val="003B7B7C"/>
    <w:rsid w:val="004B1317"/>
    <w:rsid w:val="0052551D"/>
    <w:rsid w:val="005A1FE5"/>
    <w:rsid w:val="009D0603"/>
    <w:rsid w:val="00D81E03"/>
    <w:rsid w:val="00E35966"/>
    <w:rsid w:val="00E55489"/>
    <w:rsid w:val="00F2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B05"/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table" w:styleId="TableGrid">
    <w:name w:val="Table Grid"/>
    <w:basedOn w:val="TableNormal"/>
    <w:uiPriority w:val="59"/>
    <w:rsid w:val="004B13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5966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E91FF-B127-4735-9E36-D4E934F5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acer</cp:lastModifiedBy>
  <cp:revision>13</cp:revision>
  <dcterms:created xsi:type="dcterms:W3CDTF">2017-04-24T11:52:00Z</dcterms:created>
  <dcterms:modified xsi:type="dcterms:W3CDTF">2017-04-24T06:47:00Z</dcterms:modified>
  <dc:language>en-US</dc:language>
</cp:coreProperties>
</file>